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B171" w14:textId="77777777" w:rsidR="002F6942" w:rsidRDefault="002F6942" w:rsidP="00767283">
      <w:pPr>
        <w:spacing w:after="0" w:line="240" w:lineRule="auto"/>
        <w:jc w:val="center"/>
        <w:rPr>
          <w:b/>
          <w:sz w:val="32"/>
          <w:szCs w:val="32"/>
        </w:rPr>
      </w:pPr>
      <w:bookmarkStart w:id="0" w:name="_GoBack"/>
      <w:bookmarkEnd w:id="0"/>
    </w:p>
    <w:p w14:paraId="4569DE5E" w14:textId="48BA5C20" w:rsidR="00E91458" w:rsidRPr="00767283" w:rsidRDefault="00767283" w:rsidP="00E91458">
      <w:pPr>
        <w:spacing w:after="0" w:line="240" w:lineRule="auto"/>
        <w:jc w:val="center"/>
        <w:rPr>
          <w:b/>
          <w:sz w:val="32"/>
          <w:szCs w:val="32"/>
          <w:u w:val="single"/>
        </w:rPr>
      </w:pPr>
      <w:r w:rsidRPr="00767283">
        <w:rPr>
          <w:b/>
          <w:sz w:val="28"/>
          <w:szCs w:val="28"/>
          <w:u w:val="single"/>
        </w:rPr>
        <w:t>20</w:t>
      </w:r>
      <w:r w:rsidR="00AE1D45">
        <w:rPr>
          <w:b/>
          <w:sz w:val="28"/>
          <w:szCs w:val="28"/>
          <w:u w:val="single"/>
        </w:rPr>
        <w:t>19</w:t>
      </w:r>
      <w:r w:rsidRPr="00767283">
        <w:rPr>
          <w:b/>
          <w:sz w:val="28"/>
          <w:szCs w:val="28"/>
          <w:u w:val="single"/>
        </w:rPr>
        <w:t>/</w:t>
      </w:r>
      <w:r w:rsidR="00AE1D45">
        <w:rPr>
          <w:b/>
          <w:sz w:val="28"/>
          <w:szCs w:val="28"/>
          <w:u w:val="single"/>
        </w:rPr>
        <w:t>20</w:t>
      </w:r>
      <w:r w:rsidRPr="00767283">
        <w:rPr>
          <w:b/>
          <w:sz w:val="28"/>
          <w:szCs w:val="28"/>
          <w:u w:val="single"/>
        </w:rPr>
        <w:t xml:space="preserve"> Criteria</w:t>
      </w:r>
    </w:p>
    <w:p w14:paraId="09849D56" w14:textId="77777777" w:rsidR="00E91458" w:rsidRDefault="00E91458" w:rsidP="00E91458">
      <w:pPr>
        <w:spacing w:after="0" w:line="240" w:lineRule="auto"/>
        <w:jc w:val="center"/>
        <w:rPr>
          <w:b/>
          <w:sz w:val="28"/>
          <w:szCs w:val="28"/>
        </w:rPr>
      </w:pPr>
    </w:p>
    <w:p w14:paraId="3F948FE9" w14:textId="77777777" w:rsidR="00E91458" w:rsidRPr="00945380" w:rsidRDefault="00E91458" w:rsidP="002F6942">
      <w:pPr>
        <w:spacing w:after="0" w:line="240" w:lineRule="auto"/>
        <w:ind w:left="-180"/>
        <w:rPr>
          <w:sz w:val="28"/>
          <w:szCs w:val="28"/>
        </w:rPr>
      </w:pPr>
      <w:r w:rsidRPr="00945380">
        <w:rPr>
          <w:sz w:val="28"/>
          <w:szCs w:val="28"/>
        </w:rPr>
        <w:t xml:space="preserve">The Lee G. </w:t>
      </w:r>
      <w:proofErr w:type="spellStart"/>
      <w:r w:rsidRPr="00945380">
        <w:rPr>
          <w:sz w:val="28"/>
          <w:szCs w:val="28"/>
        </w:rPr>
        <w:t>Hanchey</w:t>
      </w:r>
      <w:proofErr w:type="spellEnd"/>
      <w:r w:rsidRPr="00945380">
        <w:rPr>
          <w:sz w:val="28"/>
          <w:szCs w:val="28"/>
        </w:rPr>
        <w:t xml:space="preserve"> Scholarship was created in 2009</w:t>
      </w:r>
      <w:r w:rsidR="005411CD">
        <w:rPr>
          <w:sz w:val="28"/>
          <w:szCs w:val="28"/>
        </w:rPr>
        <w:t xml:space="preserve"> </w:t>
      </w:r>
      <w:r w:rsidRPr="00945380">
        <w:rPr>
          <w:sz w:val="28"/>
          <w:szCs w:val="28"/>
        </w:rPr>
        <w:t xml:space="preserve">by the Friends of the Center for the Arts (FCFA) to honor Mrs. Lee </w:t>
      </w:r>
      <w:proofErr w:type="spellStart"/>
      <w:r w:rsidRPr="00945380">
        <w:rPr>
          <w:sz w:val="28"/>
          <w:szCs w:val="28"/>
        </w:rPr>
        <w:t>Hanchey</w:t>
      </w:r>
      <w:proofErr w:type="spellEnd"/>
      <w:r w:rsidRPr="00945380">
        <w:rPr>
          <w:sz w:val="28"/>
          <w:szCs w:val="28"/>
        </w:rPr>
        <w:t xml:space="preserve">, Chairperson of the Center for the Arts (CFA) at Henrico High School from 1996 </w:t>
      </w:r>
      <w:r w:rsidR="006C1727">
        <w:rPr>
          <w:sz w:val="28"/>
          <w:szCs w:val="28"/>
        </w:rPr>
        <w:t>until</w:t>
      </w:r>
      <w:r w:rsidRPr="00945380">
        <w:rPr>
          <w:sz w:val="28"/>
          <w:szCs w:val="28"/>
        </w:rPr>
        <w:t xml:space="preserve"> her retirement in 2009.  A recipient of the Teacher of the Year Award in 2004, Mrs. </w:t>
      </w:r>
      <w:proofErr w:type="spellStart"/>
      <w:r w:rsidRPr="00945380">
        <w:rPr>
          <w:sz w:val="28"/>
          <w:szCs w:val="28"/>
        </w:rPr>
        <w:t>Hanchey</w:t>
      </w:r>
      <w:proofErr w:type="spellEnd"/>
      <w:r w:rsidRPr="00945380">
        <w:rPr>
          <w:sz w:val="28"/>
          <w:szCs w:val="28"/>
        </w:rPr>
        <w:t xml:space="preserve"> taught those around her to strive for excellence in their lives by displaying exemplary character, strong leadership and communication skills, and a positive attitude. She proved that hard work and vision combined always lead to success.  Mrs. </w:t>
      </w:r>
      <w:proofErr w:type="spellStart"/>
      <w:r w:rsidRPr="00945380">
        <w:rPr>
          <w:sz w:val="28"/>
          <w:szCs w:val="28"/>
        </w:rPr>
        <w:t>Hanchey</w:t>
      </w:r>
      <w:proofErr w:type="spellEnd"/>
      <w:r w:rsidRPr="00945380">
        <w:rPr>
          <w:sz w:val="28"/>
          <w:szCs w:val="28"/>
        </w:rPr>
        <w:t xml:space="preserve"> has devoted her career, as well as her personal time, to furthering arts education and recognition.  She strongly believes in the value of higher education and dedication to study.</w:t>
      </w:r>
    </w:p>
    <w:p w14:paraId="4161A2CE" w14:textId="77777777" w:rsidR="00E91458" w:rsidRPr="00945380" w:rsidRDefault="00E91458" w:rsidP="00E91458">
      <w:pPr>
        <w:spacing w:after="0" w:line="240" w:lineRule="auto"/>
        <w:rPr>
          <w:sz w:val="28"/>
          <w:szCs w:val="28"/>
        </w:rPr>
      </w:pPr>
    </w:p>
    <w:p w14:paraId="59AF8569" w14:textId="02592404" w:rsidR="00E91458" w:rsidRPr="00945380" w:rsidRDefault="00E91458" w:rsidP="002F6942">
      <w:pPr>
        <w:spacing w:after="0" w:line="240" w:lineRule="auto"/>
        <w:ind w:left="-180"/>
        <w:rPr>
          <w:sz w:val="28"/>
          <w:szCs w:val="28"/>
        </w:rPr>
      </w:pPr>
      <w:r w:rsidRPr="00945380">
        <w:rPr>
          <w:sz w:val="28"/>
          <w:szCs w:val="28"/>
        </w:rPr>
        <w:t xml:space="preserve">The chosen recipient of the </w:t>
      </w:r>
      <w:proofErr w:type="spellStart"/>
      <w:r w:rsidRPr="00945380">
        <w:rPr>
          <w:sz w:val="28"/>
          <w:szCs w:val="28"/>
        </w:rPr>
        <w:t>Hanchey</w:t>
      </w:r>
      <w:proofErr w:type="spellEnd"/>
      <w:r w:rsidRPr="00945380">
        <w:rPr>
          <w:sz w:val="28"/>
          <w:szCs w:val="28"/>
        </w:rPr>
        <w:t xml:space="preserve"> Scholarship will receive a $1</w:t>
      </w:r>
      <w:r w:rsidR="002F6942">
        <w:rPr>
          <w:sz w:val="28"/>
          <w:szCs w:val="28"/>
        </w:rPr>
        <w:t>,</w:t>
      </w:r>
      <w:r w:rsidRPr="00945380">
        <w:rPr>
          <w:sz w:val="28"/>
          <w:szCs w:val="28"/>
        </w:rPr>
        <w:t>500 award, to be paid directly to the recipient’s institution of higher learning.  The recipient will be responsible for providing proof of acceptance to the institution</w:t>
      </w:r>
      <w:r w:rsidR="005411CD">
        <w:rPr>
          <w:sz w:val="28"/>
          <w:szCs w:val="28"/>
        </w:rPr>
        <w:t xml:space="preserve"> (e.g., </w:t>
      </w:r>
      <w:r w:rsidRPr="005411CD">
        <w:rPr>
          <w:sz w:val="28"/>
          <w:szCs w:val="28"/>
        </w:rPr>
        <w:t>a copy of the admission letter or course transcript</w:t>
      </w:r>
      <w:r w:rsidR="005411CD">
        <w:rPr>
          <w:sz w:val="28"/>
          <w:szCs w:val="28"/>
        </w:rPr>
        <w:t>)</w:t>
      </w:r>
      <w:r w:rsidRPr="005411CD">
        <w:rPr>
          <w:sz w:val="28"/>
          <w:szCs w:val="28"/>
        </w:rPr>
        <w:t>.  The address and acco</w:t>
      </w:r>
      <w:r w:rsidRPr="00945380">
        <w:rPr>
          <w:sz w:val="28"/>
          <w:szCs w:val="28"/>
        </w:rPr>
        <w:t xml:space="preserve">unt number to which the financial award will be sent must be received by </w:t>
      </w:r>
      <w:r w:rsidR="005411CD">
        <w:rPr>
          <w:sz w:val="28"/>
          <w:szCs w:val="28"/>
        </w:rPr>
        <w:t>Dr. Stephanie Poxon,</w:t>
      </w:r>
      <w:r w:rsidRPr="005411CD">
        <w:rPr>
          <w:sz w:val="28"/>
          <w:szCs w:val="28"/>
        </w:rPr>
        <w:t xml:space="preserve"> </w:t>
      </w:r>
      <w:r w:rsidR="005411CD">
        <w:rPr>
          <w:sz w:val="28"/>
          <w:szCs w:val="28"/>
        </w:rPr>
        <w:t>Director of CFA</w:t>
      </w:r>
      <w:r w:rsidRPr="005411CD">
        <w:rPr>
          <w:sz w:val="28"/>
          <w:szCs w:val="28"/>
        </w:rPr>
        <w:t xml:space="preserve">, by </w:t>
      </w:r>
      <w:r w:rsidR="00E57ABA">
        <w:rPr>
          <w:sz w:val="28"/>
          <w:szCs w:val="28"/>
        </w:rPr>
        <w:t>September</w:t>
      </w:r>
      <w:r w:rsidR="009443AF">
        <w:rPr>
          <w:sz w:val="28"/>
          <w:szCs w:val="28"/>
        </w:rPr>
        <w:t xml:space="preserve"> </w:t>
      </w:r>
      <w:r w:rsidR="005A7B94">
        <w:rPr>
          <w:sz w:val="28"/>
          <w:szCs w:val="28"/>
        </w:rPr>
        <w:t>30</w:t>
      </w:r>
      <w:r w:rsidR="009443AF">
        <w:rPr>
          <w:sz w:val="28"/>
          <w:szCs w:val="28"/>
        </w:rPr>
        <w:t>, 20</w:t>
      </w:r>
      <w:r w:rsidR="00AE1D45">
        <w:rPr>
          <w:sz w:val="28"/>
          <w:szCs w:val="28"/>
        </w:rPr>
        <w:t>20</w:t>
      </w:r>
      <w:r w:rsidR="00945380" w:rsidRPr="00945380">
        <w:rPr>
          <w:sz w:val="28"/>
          <w:szCs w:val="28"/>
        </w:rPr>
        <w:t>.  This scholarship is nonrenewable.</w:t>
      </w:r>
    </w:p>
    <w:p w14:paraId="3D9DFF69" w14:textId="77777777" w:rsidR="00945380" w:rsidRPr="00945380" w:rsidRDefault="00945380" w:rsidP="002F6942">
      <w:pPr>
        <w:spacing w:after="0" w:line="240" w:lineRule="auto"/>
        <w:ind w:left="-180"/>
        <w:rPr>
          <w:sz w:val="28"/>
          <w:szCs w:val="28"/>
        </w:rPr>
      </w:pPr>
    </w:p>
    <w:p w14:paraId="715C390E" w14:textId="77777777" w:rsidR="00945380" w:rsidRPr="00945380" w:rsidRDefault="00945380" w:rsidP="002F6942">
      <w:pPr>
        <w:spacing w:after="0" w:line="240" w:lineRule="auto"/>
        <w:ind w:left="-180"/>
        <w:rPr>
          <w:sz w:val="28"/>
          <w:szCs w:val="28"/>
        </w:rPr>
      </w:pPr>
      <w:r w:rsidRPr="00945380">
        <w:rPr>
          <w:sz w:val="28"/>
          <w:szCs w:val="28"/>
        </w:rPr>
        <w:t>Scholarship eligibility criteria:</w:t>
      </w:r>
    </w:p>
    <w:p w14:paraId="7A05CD16" w14:textId="77777777" w:rsidR="00945380" w:rsidRPr="00945380" w:rsidRDefault="00945380" w:rsidP="002F6942">
      <w:pPr>
        <w:spacing w:after="0" w:line="240" w:lineRule="auto"/>
        <w:ind w:left="-180"/>
        <w:rPr>
          <w:sz w:val="28"/>
          <w:szCs w:val="28"/>
        </w:rPr>
      </w:pPr>
    </w:p>
    <w:p w14:paraId="4B99C0B3" w14:textId="77777777" w:rsidR="00945380" w:rsidRPr="00945380" w:rsidRDefault="00945380" w:rsidP="002F6942">
      <w:pPr>
        <w:pStyle w:val="ListParagraph"/>
        <w:numPr>
          <w:ilvl w:val="0"/>
          <w:numId w:val="1"/>
        </w:numPr>
        <w:spacing w:after="0" w:line="240" w:lineRule="auto"/>
        <w:ind w:left="360"/>
        <w:rPr>
          <w:sz w:val="28"/>
          <w:szCs w:val="28"/>
        </w:rPr>
      </w:pPr>
      <w:r w:rsidRPr="00945380">
        <w:rPr>
          <w:sz w:val="28"/>
          <w:szCs w:val="28"/>
        </w:rPr>
        <w:t>Applicant must have been enrolled in the CFA for a minimum of two consecutive school years, one year having been in a Level IV class.</w:t>
      </w:r>
    </w:p>
    <w:p w14:paraId="648268AB" w14:textId="77777777" w:rsidR="00945380" w:rsidRPr="00945380" w:rsidRDefault="00945380" w:rsidP="002F6942">
      <w:pPr>
        <w:pStyle w:val="ListParagraph"/>
        <w:numPr>
          <w:ilvl w:val="0"/>
          <w:numId w:val="1"/>
        </w:numPr>
        <w:spacing w:after="0" w:line="240" w:lineRule="auto"/>
        <w:ind w:left="360"/>
        <w:rPr>
          <w:sz w:val="28"/>
          <w:szCs w:val="28"/>
        </w:rPr>
      </w:pPr>
      <w:r w:rsidRPr="00945380">
        <w:rPr>
          <w:sz w:val="28"/>
          <w:szCs w:val="28"/>
        </w:rPr>
        <w:t xml:space="preserve">Applicant must be planning to attend a two-year or four-year </w:t>
      </w:r>
      <w:r w:rsidR="002F6942">
        <w:rPr>
          <w:sz w:val="28"/>
          <w:szCs w:val="28"/>
        </w:rPr>
        <w:t>c</w:t>
      </w:r>
      <w:r w:rsidR="002F6942" w:rsidRPr="00945380">
        <w:rPr>
          <w:sz w:val="28"/>
          <w:szCs w:val="28"/>
        </w:rPr>
        <w:t>ollege</w:t>
      </w:r>
      <w:r w:rsidRPr="00945380">
        <w:rPr>
          <w:sz w:val="28"/>
          <w:szCs w:val="28"/>
        </w:rPr>
        <w:t xml:space="preserve"> or university.</w:t>
      </w:r>
    </w:p>
    <w:p w14:paraId="79F6598F" w14:textId="77777777" w:rsidR="00945380" w:rsidRPr="00945380" w:rsidRDefault="00945380" w:rsidP="002F6942">
      <w:pPr>
        <w:pStyle w:val="ListParagraph"/>
        <w:numPr>
          <w:ilvl w:val="0"/>
          <w:numId w:val="1"/>
        </w:numPr>
        <w:spacing w:after="0" w:line="240" w:lineRule="auto"/>
        <w:ind w:left="360"/>
        <w:rPr>
          <w:sz w:val="28"/>
          <w:szCs w:val="28"/>
        </w:rPr>
      </w:pPr>
      <w:r w:rsidRPr="00945380">
        <w:rPr>
          <w:sz w:val="28"/>
          <w:szCs w:val="28"/>
        </w:rPr>
        <w:t>Applicant must submit evidence of leadership skills, involvement in co-curricular or extra-curricular activities, and a commitment to school and community service.</w:t>
      </w:r>
    </w:p>
    <w:p w14:paraId="25C18389" w14:textId="77777777" w:rsidR="008C3A03" w:rsidRPr="008C3A03" w:rsidRDefault="00945380" w:rsidP="001A0795">
      <w:pPr>
        <w:pStyle w:val="ListParagraph"/>
        <w:numPr>
          <w:ilvl w:val="0"/>
          <w:numId w:val="1"/>
        </w:numPr>
        <w:spacing w:after="0" w:line="240" w:lineRule="auto"/>
        <w:ind w:left="360"/>
        <w:rPr>
          <w:rFonts w:eastAsia="Times New Roman" w:cs="Times New Roman"/>
          <w:sz w:val="28"/>
          <w:szCs w:val="28"/>
        </w:rPr>
      </w:pPr>
      <w:r w:rsidRPr="008C3A03">
        <w:rPr>
          <w:sz w:val="28"/>
          <w:szCs w:val="28"/>
        </w:rPr>
        <w:t>Applicant must possess a minimum GPA of 3.0.</w:t>
      </w:r>
      <w:r w:rsidR="008C3A03" w:rsidRPr="008C3A03">
        <w:rPr>
          <w:sz w:val="28"/>
          <w:szCs w:val="28"/>
        </w:rPr>
        <w:t xml:space="preserve"> </w:t>
      </w:r>
    </w:p>
    <w:p w14:paraId="173189E8" w14:textId="598F91BA" w:rsidR="008C3A03" w:rsidRPr="008C3A03" w:rsidRDefault="003122DE" w:rsidP="001A0795">
      <w:pPr>
        <w:pStyle w:val="ListParagraph"/>
        <w:numPr>
          <w:ilvl w:val="0"/>
          <w:numId w:val="1"/>
        </w:numPr>
        <w:spacing w:after="0" w:line="240" w:lineRule="auto"/>
        <w:ind w:left="360"/>
        <w:rPr>
          <w:rFonts w:eastAsia="Times New Roman" w:cs="Times New Roman"/>
          <w:sz w:val="28"/>
          <w:szCs w:val="28"/>
        </w:rPr>
      </w:pPr>
      <w:r w:rsidRPr="008C3A03">
        <w:rPr>
          <w:sz w:val="28"/>
          <w:szCs w:val="28"/>
        </w:rPr>
        <w:t>Completed application packet, with all supporting documents, must be submitted</w:t>
      </w:r>
      <w:r w:rsidR="008C3A03" w:rsidRPr="008C3A03">
        <w:rPr>
          <w:sz w:val="28"/>
          <w:szCs w:val="28"/>
        </w:rPr>
        <w:t xml:space="preserve"> or postmarked by </w:t>
      </w:r>
      <w:r w:rsidR="009E5685">
        <w:rPr>
          <w:sz w:val="28"/>
          <w:szCs w:val="28"/>
        </w:rPr>
        <w:t>May 1</w:t>
      </w:r>
      <w:r w:rsidR="008C3A03" w:rsidRPr="008C3A03">
        <w:rPr>
          <w:sz w:val="28"/>
          <w:szCs w:val="28"/>
        </w:rPr>
        <w:t>,2020</w:t>
      </w:r>
      <w:r w:rsidR="008C3A03">
        <w:rPr>
          <w:sz w:val="28"/>
          <w:szCs w:val="28"/>
        </w:rPr>
        <w:t xml:space="preserve">. </w:t>
      </w:r>
      <w:r w:rsidRPr="008C3A03">
        <w:rPr>
          <w:sz w:val="28"/>
          <w:szCs w:val="28"/>
        </w:rPr>
        <w:t xml:space="preserve"> </w:t>
      </w:r>
      <w:r w:rsidR="008C3A03" w:rsidRPr="008C3A03">
        <w:rPr>
          <w:rFonts w:eastAsia="Times New Roman" w:cs="Times New Roman"/>
          <w:sz w:val="28"/>
          <w:szCs w:val="28"/>
        </w:rPr>
        <w:t>You may submit the application in the following ways:</w:t>
      </w:r>
    </w:p>
    <w:p w14:paraId="6284350A" w14:textId="77777777" w:rsidR="008C3A03" w:rsidRPr="008C3A03" w:rsidRDefault="008C3A03" w:rsidP="008C3A03">
      <w:pPr>
        <w:spacing w:after="0" w:line="240" w:lineRule="auto"/>
        <w:rPr>
          <w:rFonts w:eastAsia="Times New Roman" w:cs="Times New Roman"/>
          <w:sz w:val="24"/>
          <w:szCs w:val="24"/>
        </w:rPr>
      </w:pPr>
    </w:p>
    <w:p w14:paraId="04F39D79" w14:textId="1006F435" w:rsidR="008C3A03" w:rsidRPr="009E5685" w:rsidRDefault="008C3A03" w:rsidP="008C3A03">
      <w:pPr>
        <w:numPr>
          <w:ilvl w:val="0"/>
          <w:numId w:val="4"/>
        </w:numPr>
        <w:spacing w:after="0" w:line="240" w:lineRule="auto"/>
        <w:contextualSpacing/>
        <w:rPr>
          <w:rFonts w:eastAsia="Times New Roman" w:cs="Times New Roman"/>
          <w:sz w:val="28"/>
          <w:szCs w:val="28"/>
        </w:rPr>
      </w:pPr>
      <w:r w:rsidRPr="009E5685">
        <w:rPr>
          <w:rFonts w:eastAsia="Times New Roman" w:cs="Times New Roman"/>
          <w:sz w:val="28"/>
          <w:szCs w:val="28"/>
        </w:rPr>
        <w:t xml:space="preserve"> Print out the forms. Complete, scan and email them to friendsofcfa@gmail.com.  </w:t>
      </w:r>
    </w:p>
    <w:p w14:paraId="10ECE076" w14:textId="77777777" w:rsidR="008C3A03" w:rsidRPr="009E5685" w:rsidRDefault="008C3A03" w:rsidP="008C3A03">
      <w:pPr>
        <w:spacing w:after="0" w:line="240" w:lineRule="auto"/>
        <w:jc w:val="center"/>
        <w:rPr>
          <w:rFonts w:eastAsia="Times New Roman" w:cs="Times New Roman"/>
          <w:sz w:val="28"/>
          <w:szCs w:val="28"/>
        </w:rPr>
      </w:pPr>
      <w:r w:rsidRPr="009E5685">
        <w:rPr>
          <w:rFonts w:eastAsia="Times New Roman" w:cs="Times New Roman"/>
          <w:sz w:val="28"/>
          <w:szCs w:val="28"/>
        </w:rPr>
        <w:t>OR</w:t>
      </w:r>
    </w:p>
    <w:p w14:paraId="6A6BB681" w14:textId="77777777" w:rsidR="008C3A03" w:rsidRPr="009E5685" w:rsidRDefault="008C3A03" w:rsidP="008C3A03">
      <w:pPr>
        <w:numPr>
          <w:ilvl w:val="0"/>
          <w:numId w:val="4"/>
        </w:numPr>
        <w:spacing w:after="0" w:line="240" w:lineRule="auto"/>
        <w:contextualSpacing/>
        <w:rPr>
          <w:rFonts w:eastAsia="Times New Roman" w:cs="Times New Roman"/>
          <w:sz w:val="28"/>
          <w:szCs w:val="28"/>
        </w:rPr>
      </w:pPr>
      <w:r w:rsidRPr="009E5685">
        <w:rPr>
          <w:rFonts w:eastAsia="Times New Roman" w:cs="Times New Roman"/>
          <w:sz w:val="28"/>
          <w:szCs w:val="28"/>
        </w:rPr>
        <w:t>Complete the Student ID form and personal statement in Word format and email those files to friendsofcfa@gmail.com</w:t>
      </w:r>
    </w:p>
    <w:p w14:paraId="41455013" w14:textId="77777777" w:rsidR="008C3A03" w:rsidRPr="009E5685" w:rsidRDefault="008C3A03" w:rsidP="008C3A03">
      <w:pPr>
        <w:spacing w:after="0" w:line="240" w:lineRule="auto"/>
        <w:jc w:val="center"/>
        <w:rPr>
          <w:rFonts w:eastAsia="Times New Roman" w:cs="Times New Roman"/>
          <w:sz w:val="28"/>
          <w:szCs w:val="28"/>
        </w:rPr>
      </w:pPr>
      <w:r w:rsidRPr="009E5685">
        <w:rPr>
          <w:rFonts w:eastAsia="Times New Roman" w:cs="Times New Roman"/>
          <w:sz w:val="28"/>
          <w:szCs w:val="28"/>
        </w:rPr>
        <w:lastRenderedPageBreak/>
        <w:t>OR</w:t>
      </w:r>
    </w:p>
    <w:p w14:paraId="1B1DC13F" w14:textId="36003B95" w:rsidR="008C3A03" w:rsidRPr="009E5685" w:rsidRDefault="008C3A03" w:rsidP="008C3A03">
      <w:pPr>
        <w:numPr>
          <w:ilvl w:val="0"/>
          <w:numId w:val="4"/>
        </w:numPr>
        <w:spacing w:after="0" w:line="240" w:lineRule="auto"/>
        <w:contextualSpacing/>
        <w:rPr>
          <w:rFonts w:eastAsia="Times New Roman" w:cs="Times New Roman"/>
          <w:sz w:val="28"/>
          <w:szCs w:val="28"/>
        </w:rPr>
      </w:pPr>
      <w:r w:rsidRPr="009E5685">
        <w:rPr>
          <w:rFonts w:eastAsia="Times New Roman" w:cs="Times New Roman"/>
          <w:sz w:val="28"/>
          <w:szCs w:val="28"/>
        </w:rPr>
        <w:t>Print out the forms, complete and mail them to the following address. Must be postmarked</w:t>
      </w:r>
      <w:r w:rsidR="009E5685">
        <w:rPr>
          <w:rFonts w:eastAsia="Times New Roman" w:cs="Times New Roman"/>
          <w:sz w:val="28"/>
          <w:szCs w:val="28"/>
        </w:rPr>
        <w:t xml:space="preserve"> by May 1</w:t>
      </w:r>
      <w:r w:rsidRPr="009E5685">
        <w:rPr>
          <w:rFonts w:eastAsia="Times New Roman" w:cs="Times New Roman"/>
          <w:sz w:val="28"/>
          <w:szCs w:val="28"/>
        </w:rPr>
        <w:t>, 2020:</w:t>
      </w:r>
    </w:p>
    <w:p w14:paraId="5F8B4748" w14:textId="77777777" w:rsidR="008C3A03" w:rsidRPr="009E5685" w:rsidRDefault="008C3A03" w:rsidP="008C3A03">
      <w:pPr>
        <w:spacing w:after="0" w:line="240" w:lineRule="auto"/>
        <w:ind w:left="2880"/>
        <w:rPr>
          <w:rFonts w:eastAsia="Times New Roman" w:cs="Times New Roman"/>
          <w:sz w:val="28"/>
          <w:szCs w:val="28"/>
        </w:rPr>
      </w:pPr>
      <w:r w:rsidRPr="009E5685">
        <w:rPr>
          <w:rFonts w:eastAsia="Times New Roman" w:cs="Times New Roman"/>
          <w:sz w:val="28"/>
          <w:szCs w:val="28"/>
        </w:rPr>
        <w:t>FCFA Scholarship</w:t>
      </w:r>
    </w:p>
    <w:p w14:paraId="7D3A743D" w14:textId="77777777" w:rsidR="008C3A03" w:rsidRPr="009E5685" w:rsidRDefault="008C3A03" w:rsidP="008C3A03">
      <w:pPr>
        <w:spacing w:after="0" w:line="240" w:lineRule="auto"/>
        <w:ind w:left="2880"/>
        <w:rPr>
          <w:rFonts w:eastAsia="Times New Roman" w:cs="Times New Roman"/>
          <w:sz w:val="28"/>
          <w:szCs w:val="28"/>
        </w:rPr>
      </w:pPr>
      <w:r w:rsidRPr="009E5685">
        <w:rPr>
          <w:rFonts w:eastAsia="Times New Roman" w:cs="Times New Roman"/>
          <w:sz w:val="28"/>
          <w:szCs w:val="28"/>
        </w:rPr>
        <w:t>Attn: Megan Carter</w:t>
      </w:r>
    </w:p>
    <w:p w14:paraId="468A3541" w14:textId="77777777" w:rsidR="008C3A03" w:rsidRPr="009E5685" w:rsidRDefault="008C3A03" w:rsidP="008C3A03">
      <w:pPr>
        <w:spacing w:after="0" w:line="240" w:lineRule="auto"/>
        <w:ind w:left="2880"/>
        <w:rPr>
          <w:rFonts w:eastAsia="Times New Roman" w:cs="Times New Roman"/>
          <w:sz w:val="28"/>
          <w:szCs w:val="28"/>
        </w:rPr>
      </w:pPr>
      <w:r w:rsidRPr="009E5685">
        <w:rPr>
          <w:rFonts w:eastAsia="Times New Roman" w:cs="Times New Roman"/>
          <w:sz w:val="28"/>
          <w:szCs w:val="28"/>
        </w:rPr>
        <w:t xml:space="preserve">4013 </w:t>
      </w:r>
      <w:proofErr w:type="spellStart"/>
      <w:r w:rsidRPr="009E5685">
        <w:rPr>
          <w:rFonts w:eastAsia="Times New Roman" w:cs="Times New Roman"/>
          <w:sz w:val="28"/>
          <w:szCs w:val="28"/>
        </w:rPr>
        <w:t>Riverplace</w:t>
      </w:r>
      <w:proofErr w:type="spellEnd"/>
      <w:r w:rsidRPr="009E5685">
        <w:rPr>
          <w:rFonts w:eastAsia="Times New Roman" w:cs="Times New Roman"/>
          <w:sz w:val="28"/>
          <w:szCs w:val="28"/>
        </w:rPr>
        <w:t xml:space="preserve"> Terr</w:t>
      </w:r>
    </w:p>
    <w:p w14:paraId="3F29EA6F" w14:textId="11673181" w:rsidR="008C3A03" w:rsidRDefault="008C3A03" w:rsidP="008C3A03">
      <w:pPr>
        <w:spacing w:after="0" w:line="240" w:lineRule="auto"/>
        <w:ind w:left="2880"/>
        <w:rPr>
          <w:rFonts w:eastAsia="Times New Roman" w:cs="Times New Roman"/>
          <w:sz w:val="28"/>
          <w:szCs w:val="28"/>
        </w:rPr>
      </w:pPr>
      <w:r w:rsidRPr="009E5685">
        <w:rPr>
          <w:rFonts w:eastAsia="Times New Roman" w:cs="Times New Roman"/>
          <w:sz w:val="28"/>
          <w:szCs w:val="28"/>
        </w:rPr>
        <w:t>Glen Allen, VA 23059</w:t>
      </w:r>
    </w:p>
    <w:p w14:paraId="3EE2DF9B" w14:textId="77777777" w:rsidR="009E5685" w:rsidRPr="009E5685" w:rsidRDefault="009E5685" w:rsidP="008C3A03">
      <w:pPr>
        <w:spacing w:after="0" w:line="240" w:lineRule="auto"/>
        <w:ind w:left="2880"/>
        <w:rPr>
          <w:rFonts w:eastAsia="Times New Roman" w:cs="Times New Roman"/>
          <w:b/>
          <w:sz w:val="28"/>
          <w:szCs w:val="28"/>
        </w:rPr>
      </w:pPr>
    </w:p>
    <w:p w14:paraId="1C0F40A9" w14:textId="7BEA566B" w:rsidR="003122DE" w:rsidRPr="003122DE" w:rsidRDefault="003122DE" w:rsidP="003122DE">
      <w:pPr>
        <w:pStyle w:val="ListParagraph"/>
        <w:numPr>
          <w:ilvl w:val="0"/>
          <w:numId w:val="1"/>
        </w:numPr>
        <w:spacing w:after="0" w:line="240" w:lineRule="auto"/>
        <w:ind w:left="360"/>
        <w:rPr>
          <w:sz w:val="28"/>
          <w:szCs w:val="28"/>
        </w:rPr>
      </w:pPr>
      <w:r w:rsidRPr="003122DE">
        <w:rPr>
          <w:sz w:val="28"/>
          <w:szCs w:val="28"/>
        </w:rPr>
        <w:t xml:space="preserve">Late or incomplete applications will not be considered.  </w:t>
      </w:r>
      <w:r w:rsidRPr="003122DE">
        <w:rPr>
          <w:i/>
          <w:sz w:val="28"/>
          <w:szCs w:val="28"/>
        </w:rPr>
        <w:t xml:space="preserve">It is the responsibility of the applicant to </w:t>
      </w:r>
      <w:r w:rsidR="00730D78">
        <w:rPr>
          <w:i/>
          <w:sz w:val="28"/>
          <w:szCs w:val="28"/>
        </w:rPr>
        <w:t>e</w:t>
      </w:r>
      <w:r w:rsidRPr="003122DE">
        <w:rPr>
          <w:i/>
          <w:sz w:val="28"/>
          <w:szCs w:val="28"/>
        </w:rPr>
        <w:t>nsure that transcripts and letters of recommendation are submitted in a timely manner.</w:t>
      </w:r>
    </w:p>
    <w:p w14:paraId="1030453A" w14:textId="77777777" w:rsidR="00081147" w:rsidRDefault="00945380" w:rsidP="002F6942">
      <w:pPr>
        <w:pStyle w:val="ListParagraph"/>
        <w:numPr>
          <w:ilvl w:val="0"/>
          <w:numId w:val="1"/>
        </w:numPr>
        <w:spacing w:after="0" w:line="240" w:lineRule="auto"/>
        <w:ind w:left="360"/>
        <w:rPr>
          <w:sz w:val="28"/>
          <w:szCs w:val="28"/>
        </w:rPr>
      </w:pPr>
      <w:r w:rsidRPr="00945380">
        <w:rPr>
          <w:sz w:val="28"/>
          <w:szCs w:val="28"/>
        </w:rPr>
        <w:t>Applicant must be willing to sit for an interview, if requested.</w:t>
      </w:r>
    </w:p>
    <w:p w14:paraId="26DC6D88" w14:textId="77777777" w:rsidR="00767283" w:rsidRPr="00767283" w:rsidRDefault="00767283" w:rsidP="00767283">
      <w:pPr>
        <w:spacing w:after="0" w:line="240" w:lineRule="auto"/>
        <w:rPr>
          <w:sz w:val="28"/>
          <w:szCs w:val="28"/>
        </w:rPr>
      </w:pPr>
    </w:p>
    <w:p w14:paraId="7162BB5E" w14:textId="77777777" w:rsidR="00081147" w:rsidRDefault="00081147">
      <w:pPr>
        <w:rPr>
          <w:sz w:val="28"/>
          <w:szCs w:val="28"/>
        </w:rPr>
      </w:pPr>
      <w:r>
        <w:rPr>
          <w:sz w:val="28"/>
          <w:szCs w:val="28"/>
        </w:rPr>
        <w:br w:type="page"/>
      </w:r>
    </w:p>
    <w:p w14:paraId="73BAF17E" w14:textId="77777777" w:rsidR="00767283" w:rsidRDefault="00767283" w:rsidP="008C0817">
      <w:pPr>
        <w:spacing w:after="0" w:line="240" w:lineRule="auto"/>
        <w:ind w:left="720"/>
        <w:rPr>
          <w:b/>
          <w:sz w:val="28"/>
          <w:szCs w:val="28"/>
          <w:u w:val="single"/>
        </w:rPr>
      </w:pPr>
    </w:p>
    <w:p w14:paraId="65CF61C9" w14:textId="77777777" w:rsidR="0014057C" w:rsidRDefault="00392F61" w:rsidP="00767283">
      <w:pPr>
        <w:spacing w:after="0" w:line="240" w:lineRule="auto"/>
        <w:ind w:left="720"/>
        <w:jc w:val="center"/>
        <w:rPr>
          <w:b/>
          <w:sz w:val="28"/>
          <w:szCs w:val="28"/>
          <w:u w:val="single"/>
        </w:rPr>
      </w:pPr>
      <w:r w:rsidRPr="00392F61">
        <w:rPr>
          <w:b/>
          <w:sz w:val="28"/>
          <w:szCs w:val="28"/>
          <w:u w:val="single"/>
        </w:rPr>
        <w:t>Application Instructions</w:t>
      </w:r>
    </w:p>
    <w:p w14:paraId="5FE75554" w14:textId="77777777" w:rsidR="00392F61" w:rsidRDefault="00392F61" w:rsidP="008C0817">
      <w:pPr>
        <w:spacing w:after="0" w:line="240" w:lineRule="auto"/>
        <w:ind w:left="720"/>
        <w:rPr>
          <w:b/>
          <w:sz w:val="28"/>
          <w:szCs w:val="28"/>
          <w:u w:val="single"/>
        </w:rPr>
      </w:pPr>
    </w:p>
    <w:p w14:paraId="48C15447" w14:textId="77777777" w:rsidR="00392F61" w:rsidRPr="00392F61" w:rsidRDefault="003122DE" w:rsidP="008C0817">
      <w:pPr>
        <w:pStyle w:val="ListParagraph"/>
        <w:numPr>
          <w:ilvl w:val="0"/>
          <w:numId w:val="3"/>
        </w:numPr>
        <w:spacing w:after="0" w:line="240" w:lineRule="auto"/>
        <w:ind w:left="720"/>
        <w:rPr>
          <w:sz w:val="24"/>
          <w:szCs w:val="24"/>
        </w:rPr>
      </w:pPr>
      <w:r w:rsidRPr="003122DE">
        <w:rPr>
          <w:sz w:val="24"/>
          <w:szCs w:val="24"/>
        </w:rPr>
        <w:t>Student identification form (see attached)</w:t>
      </w:r>
      <w:r>
        <w:rPr>
          <w:sz w:val="24"/>
          <w:szCs w:val="24"/>
        </w:rPr>
        <w:t xml:space="preserve"> </w:t>
      </w:r>
      <w:r w:rsidR="00392F61">
        <w:rPr>
          <w:sz w:val="24"/>
          <w:szCs w:val="24"/>
        </w:rPr>
        <w:t>should be completed legibly, with</w:t>
      </w:r>
      <w:r>
        <w:rPr>
          <w:sz w:val="24"/>
          <w:szCs w:val="24"/>
        </w:rPr>
        <w:t xml:space="preserve"> care and attention to detail.</w:t>
      </w:r>
    </w:p>
    <w:p w14:paraId="3BCAFCB0" w14:textId="77777777" w:rsidR="00392F61" w:rsidRDefault="00392F61" w:rsidP="008C0817">
      <w:pPr>
        <w:pStyle w:val="ListParagraph"/>
        <w:spacing w:after="0" w:line="240" w:lineRule="auto"/>
        <w:rPr>
          <w:sz w:val="24"/>
          <w:szCs w:val="24"/>
        </w:rPr>
      </w:pPr>
    </w:p>
    <w:p w14:paraId="754CBE0E" w14:textId="77777777" w:rsidR="00392F61" w:rsidRDefault="00392F61" w:rsidP="008C0817">
      <w:pPr>
        <w:pStyle w:val="ListParagraph"/>
        <w:numPr>
          <w:ilvl w:val="0"/>
          <w:numId w:val="3"/>
        </w:numPr>
        <w:spacing w:after="0" w:line="240" w:lineRule="auto"/>
        <w:ind w:left="720"/>
        <w:rPr>
          <w:sz w:val="24"/>
          <w:szCs w:val="24"/>
        </w:rPr>
      </w:pPr>
      <w:r>
        <w:rPr>
          <w:sz w:val="24"/>
          <w:szCs w:val="24"/>
        </w:rPr>
        <w:t>A school transcript, including any related test scores, must accompany the completed application packet.</w:t>
      </w:r>
    </w:p>
    <w:p w14:paraId="1C24224A" w14:textId="77777777" w:rsidR="00392F61" w:rsidRPr="00392F61" w:rsidRDefault="00392F61" w:rsidP="008C0817">
      <w:pPr>
        <w:pStyle w:val="ListParagraph"/>
        <w:rPr>
          <w:sz w:val="24"/>
          <w:szCs w:val="24"/>
        </w:rPr>
      </w:pPr>
    </w:p>
    <w:p w14:paraId="31442675" w14:textId="77777777" w:rsidR="00392F61" w:rsidRDefault="007C01D9" w:rsidP="008C0817">
      <w:pPr>
        <w:pStyle w:val="ListParagraph"/>
        <w:numPr>
          <w:ilvl w:val="0"/>
          <w:numId w:val="3"/>
        </w:numPr>
        <w:spacing w:after="0" w:line="240" w:lineRule="auto"/>
        <w:ind w:left="720"/>
        <w:rPr>
          <w:sz w:val="24"/>
          <w:szCs w:val="24"/>
        </w:rPr>
      </w:pPr>
      <w:r>
        <w:rPr>
          <w:sz w:val="24"/>
          <w:szCs w:val="24"/>
        </w:rPr>
        <w:t xml:space="preserve">Two </w:t>
      </w:r>
      <w:r w:rsidR="00392F61">
        <w:rPr>
          <w:sz w:val="24"/>
          <w:szCs w:val="24"/>
        </w:rPr>
        <w:t>letters of recommendation must be provided</w:t>
      </w:r>
      <w:r>
        <w:rPr>
          <w:sz w:val="24"/>
          <w:szCs w:val="24"/>
        </w:rPr>
        <w:t xml:space="preserve"> from adults who know the applicant well, such as non-CFA</w:t>
      </w:r>
      <w:r w:rsidR="00577161">
        <w:rPr>
          <w:sz w:val="24"/>
          <w:szCs w:val="24"/>
        </w:rPr>
        <w:t xml:space="preserve"> </w:t>
      </w:r>
      <w:r w:rsidR="00392F61">
        <w:rPr>
          <w:sz w:val="24"/>
          <w:szCs w:val="24"/>
        </w:rPr>
        <w:t xml:space="preserve">faculty, extracurricular leaders/coaches, clergy, employers and/or personal acquaintances.  Letters should include information on </w:t>
      </w:r>
      <w:r>
        <w:rPr>
          <w:sz w:val="24"/>
          <w:szCs w:val="24"/>
        </w:rPr>
        <w:t xml:space="preserve">the </w:t>
      </w:r>
      <w:r w:rsidR="00392F61">
        <w:rPr>
          <w:sz w:val="24"/>
          <w:szCs w:val="24"/>
        </w:rPr>
        <w:t>applicant’s abilities, work habits, leadership, personality and integrity.</w:t>
      </w:r>
    </w:p>
    <w:p w14:paraId="1E842B7A" w14:textId="77777777" w:rsidR="00CD6E9D" w:rsidRDefault="00CD6E9D" w:rsidP="008C0817">
      <w:pPr>
        <w:pStyle w:val="ListParagraph"/>
        <w:rPr>
          <w:sz w:val="24"/>
          <w:szCs w:val="24"/>
        </w:rPr>
      </w:pPr>
    </w:p>
    <w:p w14:paraId="4F849A0C" w14:textId="77777777" w:rsidR="007C01D9" w:rsidRPr="007C01D9" w:rsidRDefault="00FB66AC" w:rsidP="008C0817">
      <w:pPr>
        <w:pStyle w:val="ListParagraph"/>
        <w:numPr>
          <w:ilvl w:val="0"/>
          <w:numId w:val="3"/>
        </w:numPr>
        <w:spacing w:after="0" w:line="240" w:lineRule="auto"/>
        <w:ind w:left="720"/>
        <w:rPr>
          <w:sz w:val="24"/>
          <w:szCs w:val="24"/>
        </w:rPr>
      </w:pPr>
      <w:r>
        <w:rPr>
          <w:sz w:val="24"/>
          <w:szCs w:val="24"/>
        </w:rPr>
        <w:t>Applicant must submit the CFA Teacher Recommendation Form</w:t>
      </w:r>
      <w:r w:rsidR="003122DE">
        <w:rPr>
          <w:sz w:val="24"/>
          <w:szCs w:val="24"/>
        </w:rPr>
        <w:t xml:space="preserve"> (provided</w:t>
      </w:r>
      <w:r>
        <w:rPr>
          <w:sz w:val="24"/>
          <w:szCs w:val="24"/>
        </w:rPr>
        <w:t>,</w:t>
      </w:r>
      <w:r w:rsidR="003122DE">
        <w:rPr>
          <w:sz w:val="24"/>
          <w:szCs w:val="24"/>
        </w:rPr>
        <w:t>)</w:t>
      </w:r>
      <w:r>
        <w:rPr>
          <w:sz w:val="24"/>
          <w:szCs w:val="24"/>
        </w:rPr>
        <w:t xml:space="preserve"> completed by a core faculty member in the applicant’s area of concentration. </w:t>
      </w:r>
    </w:p>
    <w:p w14:paraId="2D169713" w14:textId="77777777" w:rsidR="00392F61" w:rsidRPr="00392F61" w:rsidRDefault="00392F61" w:rsidP="008C0817">
      <w:pPr>
        <w:pStyle w:val="ListParagraph"/>
        <w:rPr>
          <w:sz w:val="24"/>
          <w:szCs w:val="24"/>
        </w:rPr>
      </w:pPr>
    </w:p>
    <w:p w14:paraId="56AE9023" w14:textId="77777777" w:rsidR="006C1727" w:rsidRPr="006C1727" w:rsidRDefault="006C1727" w:rsidP="008C0817">
      <w:pPr>
        <w:pStyle w:val="ListParagraph"/>
        <w:numPr>
          <w:ilvl w:val="0"/>
          <w:numId w:val="3"/>
        </w:numPr>
        <w:spacing w:after="0" w:line="240" w:lineRule="auto"/>
        <w:ind w:left="720"/>
        <w:rPr>
          <w:sz w:val="24"/>
          <w:szCs w:val="24"/>
        </w:rPr>
      </w:pPr>
      <w:r>
        <w:rPr>
          <w:sz w:val="24"/>
          <w:szCs w:val="24"/>
        </w:rPr>
        <w:t xml:space="preserve">Applicant must include a list of community service performed over the course of high school.  </w:t>
      </w:r>
      <w:r w:rsidR="00F76E18">
        <w:rPr>
          <w:sz w:val="24"/>
          <w:szCs w:val="24"/>
        </w:rPr>
        <w:t xml:space="preserve">Include activities performed through school, as well as other organizations, such as faith groups or Scouting. Write all names in full.  </w:t>
      </w:r>
      <w:r>
        <w:rPr>
          <w:sz w:val="24"/>
          <w:szCs w:val="24"/>
        </w:rPr>
        <w:t xml:space="preserve">This list must include an approximation of the total hours worked and length of time involved with each organization. </w:t>
      </w:r>
      <w:r>
        <w:rPr>
          <w:i/>
          <w:sz w:val="24"/>
          <w:szCs w:val="24"/>
        </w:rPr>
        <w:t>Submit this list on a separate sheet of pape</w:t>
      </w:r>
      <w:r w:rsidR="00F76E18">
        <w:rPr>
          <w:i/>
          <w:sz w:val="24"/>
          <w:szCs w:val="24"/>
        </w:rPr>
        <w:t>r.</w:t>
      </w:r>
    </w:p>
    <w:p w14:paraId="01DC7F90" w14:textId="77777777" w:rsidR="006C1727" w:rsidRPr="006C1727" w:rsidRDefault="006C1727" w:rsidP="008C0817">
      <w:pPr>
        <w:pStyle w:val="ListParagraph"/>
        <w:rPr>
          <w:sz w:val="24"/>
          <w:szCs w:val="24"/>
        </w:rPr>
      </w:pPr>
    </w:p>
    <w:p w14:paraId="0316598F" w14:textId="77777777" w:rsidR="006C1727" w:rsidRPr="006C1727" w:rsidRDefault="006C1727" w:rsidP="008C0817">
      <w:pPr>
        <w:pStyle w:val="ListParagraph"/>
        <w:numPr>
          <w:ilvl w:val="0"/>
          <w:numId w:val="3"/>
        </w:numPr>
        <w:spacing w:after="0" w:line="240" w:lineRule="auto"/>
        <w:ind w:left="720"/>
        <w:rPr>
          <w:sz w:val="24"/>
          <w:szCs w:val="24"/>
        </w:rPr>
      </w:pPr>
      <w:r>
        <w:rPr>
          <w:sz w:val="24"/>
          <w:szCs w:val="24"/>
        </w:rPr>
        <w:t>Applicant must include a list of leadership</w:t>
      </w:r>
      <w:r w:rsidR="00F76E18" w:rsidRPr="00F76E18">
        <w:rPr>
          <w:sz w:val="24"/>
          <w:szCs w:val="24"/>
        </w:rPr>
        <w:t xml:space="preserve"> </w:t>
      </w:r>
      <w:r w:rsidR="00F76E18">
        <w:rPr>
          <w:sz w:val="24"/>
          <w:szCs w:val="24"/>
        </w:rPr>
        <w:t>positions in scholastic, co-curricular, and extracurricular activities.  Write all names in full</w:t>
      </w:r>
      <w:r>
        <w:rPr>
          <w:sz w:val="24"/>
          <w:szCs w:val="24"/>
        </w:rPr>
        <w:t xml:space="preserve">.  This list must include the number of years involved and approximate number of hours committed to each organization. </w:t>
      </w:r>
      <w:r>
        <w:rPr>
          <w:i/>
          <w:sz w:val="24"/>
          <w:szCs w:val="24"/>
        </w:rPr>
        <w:t>Submit this list on a separat</w:t>
      </w:r>
      <w:r w:rsidR="00F76E18">
        <w:rPr>
          <w:i/>
          <w:sz w:val="24"/>
          <w:szCs w:val="24"/>
        </w:rPr>
        <w:t>e sheet of paper.</w:t>
      </w:r>
    </w:p>
    <w:p w14:paraId="0B7676CE" w14:textId="77777777" w:rsidR="006C1727" w:rsidRPr="006C1727" w:rsidRDefault="006C1727" w:rsidP="008C0817">
      <w:pPr>
        <w:pStyle w:val="ListParagraph"/>
        <w:rPr>
          <w:sz w:val="24"/>
          <w:szCs w:val="24"/>
        </w:rPr>
      </w:pPr>
    </w:p>
    <w:p w14:paraId="5AB87B9F" w14:textId="77777777" w:rsidR="006C1727" w:rsidRPr="006C1727" w:rsidRDefault="006C1727" w:rsidP="008C0817">
      <w:pPr>
        <w:pStyle w:val="ListParagraph"/>
        <w:numPr>
          <w:ilvl w:val="0"/>
          <w:numId w:val="3"/>
        </w:numPr>
        <w:spacing w:after="0" w:line="240" w:lineRule="auto"/>
        <w:ind w:left="720"/>
        <w:rPr>
          <w:sz w:val="24"/>
          <w:szCs w:val="24"/>
        </w:rPr>
      </w:pPr>
      <w:r>
        <w:rPr>
          <w:sz w:val="24"/>
          <w:szCs w:val="24"/>
        </w:rPr>
        <w:t xml:space="preserve">Applicant must prepare an essay or personal statement of no more than 500 words.  Applicant is encouraged to provide information about ways in which his or her accomplishments, educational plans and career goals reflect the values that Mrs. </w:t>
      </w:r>
      <w:proofErr w:type="spellStart"/>
      <w:r>
        <w:rPr>
          <w:sz w:val="24"/>
          <w:szCs w:val="24"/>
        </w:rPr>
        <w:t>Hanchey</w:t>
      </w:r>
      <w:proofErr w:type="spellEnd"/>
      <w:r>
        <w:rPr>
          <w:sz w:val="24"/>
          <w:szCs w:val="24"/>
        </w:rPr>
        <w:t xml:space="preserve"> exemplifies and hold important (see </w:t>
      </w:r>
      <w:r w:rsidR="003122DE">
        <w:rPr>
          <w:sz w:val="24"/>
          <w:szCs w:val="24"/>
        </w:rPr>
        <w:t>Criteria</w:t>
      </w:r>
      <w:r>
        <w:rPr>
          <w:sz w:val="24"/>
          <w:szCs w:val="24"/>
        </w:rPr>
        <w:t xml:space="preserve">). </w:t>
      </w:r>
      <w:r w:rsidR="009735D1">
        <w:rPr>
          <w:sz w:val="24"/>
          <w:szCs w:val="24"/>
        </w:rPr>
        <w:t xml:space="preserve"> Information regarding ways in which the applicant has benefitted from and contributed to the CFA may be included. </w:t>
      </w:r>
      <w:r>
        <w:rPr>
          <w:i/>
          <w:sz w:val="24"/>
          <w:szCs w:val="24"/>
        </w:rPr>
        <w:t>Submit this</w:t>
      </w:r>
      <w:r w:rsidR="00CE0AF1">
        <w:rPr>
          <w:i/>
          <w:sz w:val="24"/>
          <w:szCs w:val="24"/>
        </w:rPr>
        <w:t xml:space="preserve"> essay </w:t>
      </w:r>
      <w:r>
        <w:rPr>
          <w:i/>
          <w:sz w:val="24"/>
          <w:szCs w:val="24"/>
        </w:rPr>
        <w:t>on a separat</w:t>
      </w:r>
      <w:r w:rsidR="00F76E18">
        <w:rPr>
          <w:i/>
          <w:sz w:val="24"/>
          <w:szCs w:val="24"/>
        </w:rPr>
        <w:t>e sheet of paper</w:t>
      </w:r>
      <w:r>
        <w:rPr>
          <w:i/>
          <w:sz w:val="24"/>
          <w:szCs w:val="24"/>
        </w:rPr>
        <w:t>.</w:t>
      </w:r>
    </w:p>
    <w:p w14:paraId="726B5D37" w14:textId="77777777" w:rsidR="006C1727" w:rsidRDefault="006C1727" w:rsidP="008C0817">
      <w:pPr>
        <w:pStyle w:val="ListParagraph"/>
        <w:spacing w:after="0" w:line="240" w:lineRule="auto"/>
        <w:rPr>
          <w:sz w:val="24"/>
          <w:szCs w:val="24"/>
        </w:rPr>
      </w:pPr>
    </w:p>
    <w:p w14:paraId="1BE40889" w14:textId="77777777" w:rsidR="006C1727" w:rsidRDefault="006C1727" w:rsidP="008C0817">
      <w:pPr>
        <w:pStyle w:val="ListParagraph"/>
        <w:spacing w:after="0" w:line="240" w:lineRule="auto"/>
        <w:rPr>
          <w:sz w:val="24"/>
          <w:szCs w:val="24"/>
        </w:rPr>
      </w:pPr>
    </w:p>
    <w:p w14:paraId="1628257F" w14:textId="77777777" w:rsidR="000D6B80" w:rsidRDefault="000D6B80">
      <w:pPr>
        <w:rPr>
          <w:b/>
          <w:i/>
          <w:sz w:val="24"/>
          <w:szCs w:val="24"/>
        </w:rPr>
      </w:pPr>
      <w:r>
        <w:rPr>
          <w:b/>
          <w:i/>
          <w:sz w:val="24"/>
          <w:szCs w:val="24"/>
        </w:rPr>
        <w:br w:type="page"/>
      </w:r>
    </w:p>
    <w:p w14:paraId="1D3335AE" w14:textId="77777777" w:rsidR="00274F0D" w:rsidRPr="00274F0D" w:rsidRDefault="00274F0D" w:rsidP="00274F0D">
      <w:pPr>
        <w:spacing w:after="0" w:line="240" w:lineRule="auto"/>
        <w:jc w:val="center"/>
        <w:rPr>
          <w:b/>
          <w:sz w:val="28"/>
          <w:szCs w:val="28"/>
          <w:u w:val="single"/>
        </w:rPr>
      </w:pPr>
      <w:r w:rsidRPr="00274F0D">
        <w:rPr>
          <w:b/>
          <w:sz w:val="28"/>
          <w:szCs w:val="28"/>
          <w:u w:val="single"/>
        </w:rPr>
        <w:lastRenderedPageBreak/>
        <w:t>Student Identification Form</w:t>
      </w:r>
    </w:p>
    <w:p w14:paraId="509F250F" w14:textId="77777777" w:rsidR="00767283" w:rsidRDefault="00767283" w:rsidP="00767283">
      <w:pPr>
        <w:pStyle w:val="ListParagraph"/>
        <w:spacing w:after="0" w:line="240" w:lineRule="auto"/>
        <w:rPr>
          <w:b/>
          <w:sz w:val="24"/>
          <w:szCs w:val="24"/>
        </w:rPr>
      </w:pPr>
    </w:p>
    <w:p w14:paraId="045D89EB" w14:textId="77777777" w:rsidR="00274F0D" w:rsidRPr="00893C03" w:rsidRDefault="00274F0D" w:rsidP="00274F0D">
      <w:pPr>
        <w:spacing w:line="360" w:lineRule="auto"/>
        <w:rPr>
          <w:sz w:val="28"/>
          <w:szCs w:val="28"/>
        </w:rPr>
      </w:pPr>
      <w:r>
        <w:rPr>
          <w:sz w:val="28"/>
          <w:szCs w:val="28"/>
        </w:rPr>
        <w:t>Complete</w:t>
      </w:r>
      <w:r w:rsidRPr="00893C03">
        <w:rPr>
          <w:sz w:val="28"/>
          <w:szCs w:val="28"/>
        </w:rPr>
        <w:t xml:space="preserve"> all information.  </w:t>
      </w:r>
      <w:r w:rsidRPr="00893C03">
        <w:rPr>
          <w:i/>
          <w:sz w:val="28"/>
          <w:szCs w:val="28"/>
        </w:rPr>
        <w:t>Areas left blank will disqualify the application.</w:t>
      </w:r>
    </w:p>
    <w:p w14:paraId="1380AB34" w14:textId="77777777" w:rsidR="00274F0D" w:rsidRPr="00893C03" w:rsidRDefault="00274F0D" w:rsidP="00274F0D">
      <w:pPr>
        <w:spacing w:line="360" w:lineRule="auto"/>
        <w:rPr>
          <w:sz w:val="28"/>
          <w:szCs w:val="28"/>
        </w:rPr>
      </w:pPr>
      <w:r w:rsidRPr="00893C03">
        <w:rPr>
          <w:sz w:val="28"/>
          <w:szCs w:val="28"/>
        </w:rPr>
        <w:t>Name _______________</w:t>
      </w:r>
      <w:r w:rsidR="007D673A">
        <w:rPr>
          <w:sz w:val="28"/>
          <w:szCs w:val="28"/>
        </w:rPr>
        <w:t>_____</w:t>
      </w:r>
      <w:r w:rsidRPr="00893C03">
        <w:rPr>
          <w:sz w:val="28"/>
          <w:szCs w:val="28"/>
        </w:rPr>
        <w:t>_________</w:t>
      </w:r>
      <w:r w:rsidR="00310BE2">
        <w:rPr>
          <w:sz w:val="28"/>
          <w:szCs w:val="28"/>
        </w:rPr>
        <w:t>_</w:t>
      </w:r>
      <w:r w:rsidRPr="00893C03">
        <w:rPr>
          <w:sz w:val="28"/>
          <w:szCs w:val="28"/>
        </w:rPr>
        <w:t>_____</w:t>
      </w:r>
      <w:r w:rsidRPr="00893C03">
        <w:rPr>
          <w:sz w:val="28"/>
          <w:szCs w:val="28"/>
        </w:rPr>
        <w:tab/>
      </w:r>
      <w:r>
        <w:rPr>
          <w:sz w:val="28"/>
          <w:szCs w:val="28"/>
        </w:rPr>
        <w:t>Email _______</w:t>
      </w:r>
      <w:r w:rsidR="007D673A">
        <w:rPr>
          <w:sz w:val="28"/>
          <w:szCs w:val="28"/>
        </w:rPr>
        <w:t>______</w:t>
      </w:r>
      <w:r>
        <w:rPr>
          <w:sz w:val="28"/>
          <w:szCs w:val="28"/>
        </w:rPr>
        <w:t>_________________</w:t>
      </w:r>
      <w:r w:rsidRPr="00893C03">
        <w:rPr>
          <w:sz w:val="28"/>
          <w:szCs w:val="28"/>
        </w:rPr>
        <w:t>_</w:t>
      </w:r>
    </w:p>
    <w:p w14:paraId="4A34B186" w14:textId="77777777" w:rsidR="00274F0D" w:rsidRPr="00893C03" w:rsidRDefault="00274F0D" w:rsidP="00274F0D">
      <w:pPr>
        <w:spacing w:line="360" w:lineRule="auto"/>
        <w:rPr>
          <w:sz w:val="28"/>
          <w:szCs w:val="28"/>
        </w:rPr>
      </w:pPr>
      <w:r w:rsidRPr="00893C03">
        <w:rPr>
          <w:sz w:val="28"/>
          <w:szCs w:val="28"/>
        </w:rPr>
        <w:t>Address _____________</w:t>
      </w:r>
      <w:r w:rsidR="007D673A">
        <w:rPr>
          <w:sz w:val="28"/>
          <w:szCs w:val="28"/>
        </w:rPr>
        <w:t>_____</w:t>
      </w:r>
      <w:r w:rsidRPr="00893C03">
        <w:rPr>
          <w:sz w:val="28"/>
          <w:szCs w:val="28"/>
        </w:rPr>
        <w:t>______</w:t>
      </w:r>
      <w:r w:rsidR="00310BE2">
        <w:rPr>
          <w:sz w:val="28"/>
          <w:szCs w:val="28"/>
        </w:rPr>
        <w:t>_</w:t>
      </w:r>
      <w:r w:rsidRPr="00893C03">
        <w:rPr>
          <w:sz w:val="28"/>
          <w:szCs w:val="28"/>
        </w:rPr>
        <w:t>________</w:t>
      </w:r>
      <w:r w:rsidRPr="00893C03">
        <w:rPr>
          <w:sz w:val="28"/>
          <w:szCs w:val="28"/>
        </w:rPr>
        <w:tab/>
      </w:r>
      <w:r>
        <w:rPr>
          <w:sz w:val="28"/>
          <w:szCs w:val="28"/>
        </w:rPr>
        <w:t>City</w:t>
      </w:r>
      <w:r w:rsidRPr="00893C03">
        <w:rPr>
          <w:sz w:val="28"/>
          <w:szCs w:val="28"/>
        </w:rPr>
        <w:t xml:space="preserve"> </w:t>
      </w:r>
      <w:r>
        <w:rPr>
          <w:sz w:val="28"/>
          <w:szCs w:val="28"/>
        </w:rPr>
        <w:t>_________________</w:t>
      </w:r>
      <w:r w:rsidR="007D673A">
        <w:rPr>
          <w:sz w:val="28"/>
          <w:szCs w:val="28"/>
        </w:rPr>
        <w:t>_____</w:t>
      </w:r>
      <w:r>
        <w:rPr>
          <w:sz w:val="28"/>
          <w:szCs w:val="28"/>
        </w:rPr>
        <w:t>__</w:t>
      </w:r>
      <w:r w:rsidRPr="00893C03">
        <w:rPr>
          <w:sz w:val="28"/>
          <w:szCs w:val="28"/>
        </w:rPr>
        <w:t>________</w:t>
      </w:r>
    </w:p>
    <w:p w14:paraId="628B2E08" w14:textId="77777777" w:rsidR="00274F0D" w:rsidRPr="00893C03" w:rsidRDefault="00274F0D" w:rsidP="00274F0D">
      <w:pPr>
        <w:spacing w:line="360" w:lineRule="auto"/>
        <w:rPr>
          <w:sz w:val="28"/>
          <w:szCs w:val="28"/>
        </w:rPr>
      </w:pPr>
      <w:r>
        <w:rPr>
          <w:sz w:val="28"/>
          <w:szCs w:val="28"/>
        </w:rPr>
        <w:t>Zip</w:t>
      </w:r>
      <w:r w:rsidRPr="00893C03">
        <w:rPr>
          <w:sz w:val="28"/>
          <w:szCs w:val="28"/>
        </w:rPr>
        <w:t xml:space="preserve"> ____________</w:t>
      </w:r>
      <w:r>
        <w:rPr>
          <w:sz w:val="28"/>
          <w:szCs w:val="28"/>
        </w:rPr>
        <w:t>_</w:t>
      </w:r>
      <w:r w:rsidRPr="00893C03">
        <w:rPr>
          <w:sz w:val="28"/>
          <w:szCs w:val="28"/>
        </w:rPr>
        <w:t>__</w:t>
      </w:r>
      <w:r w:rsidR="007D673A">
        <w:rPr>
          <w:sz w:val="28"/>
          <w:szCs w:val="28"/>
        </w:rPr>
        <w:t>_____</w:t>
      </w:r>
      <w:r w:rsidRPr="00893C03">
        <w:rPr>
          <w:sz w:val="28"/>
          <w:szCs w:val="28"/>
        </w:rPr>
        <w:t>________</w:t>
      </w:r>
      <w:r w:rsidR="00310BE2">
        <w:rPr>
          <w:sz w:val="28"/>
          <w:szCs w:val="28"/>
        </w:rPr>
        <w:t>_</w:t>
      </w:r>
      <w:r w:rsidRPr="00893C03">
        <w:rPr>
          <w:sz w:val="28"/>
          <w:szCs w:val="28"/>
        </w:rPr>
        <w:t>________</w:t>
      </w:r>
      <w:r w:rsidRPr="00893C03">
        <w:rPr>
          <w:sz w:val="28"/>
          <w:szCs w:val="28"/>
        </w:rPr>
        <w:tab/>
      </w:r>
      <w:r>
        <w:rPr>
          <w:sz w:val="28"/>
          <w:szCs w:val="28"/>
        </w:rPr>
        <w:t>Phone ___________</w:t>
      </w:r>
      <w:r w:rsidR="007D673A">
        <w:rPr>
          <w:sz w:val="28"/>
          <w:szCs w:val="28"/>
        </w:rPr>
        <w:t>_____</w:t>
      </w:r>
      <w:r>
        <w:rPr>
          <w:sz w:val="28"/>
          <w:szCs w:val="28"/>
        </w:rPr>
        <w:t>______</w:t>
      </w:r>
      <w:r w:rsidRPr="00893C03">
        <w:rPr>
          <w:sz w:val="28"/>
          <w:szCs w:val="28"/>
        </w:rPr>
        <w:t>________</w:t>
      </w:r>
    </w:p>
    <w:p w14:paraId="1071C645" w14:textId="77777777" w:rsidR="007D673A" w:rsidRPr="00893C03" w:rsidRDefault="007D673A" w:rsidP="007D673A">
      <w:pPr>
        <w:spacing w:after="0" w:line="360" w:lineRule="auto"/>
        <w:rPr>
          <w:sz w:val="28"/>
          <w:szCs w:val="28"/>
        </w:rPr>
      </w:pPr>
      <w:r w:rsidRPr="00893C03">
        <w:rPr>
          <w:sz w:val="28"/>
          <w:szCs w:val="28"/>
        </w:rPr>
        <w:t>GPA _________</w:t>
      </w:r>
      <w:r>
        <w:rPr>
          <w:sz w:val="28"/>
          <w:szCs w:val="28"/>
        </w:rPr>
        <w:t>____________________</w:t>
      </w:r>
      <w:r w:rsidR="00310BE2">
        <w:rPr>
          <w:sz w:val="28"/>
          <w:szCs w:val="28"/>
        </w:rPr>
        <w:t>______</w:t>
      </w:r>
      <w:r>
        <w:rPr>
          <w:sz w:val="28"/>
          <w:szCs w:val="28"/>
        </w:rPr>
        <w:t>_</w:t>
      </w:r>
      <w:r>
        <w:rPr>
          <w:sz w:val="28"/>
          <w:szCs w:val="28"/>
        </w:rPr>
        <w:tab/>
        <w:t xml:space="preserve">Class Rank </w:t>
      </w:r>
      <w:r>
        <w:rPr>
          <w:sz w:val="24"/>
          <w:szCs w:val="24"/>
        </w:rPr>
        <w:t>_________ out of ______</w:t>
      </w:r>
      <w:r w:rsidR="00310BE2">
        <w:rPr>
          <w:sz w:val="24"/>
          <w:szCs w:val="24"/>
        </w:rPr>
        <w:t>______</w:t>
      </w:r>
      <w:r>
        <w:rPr>
          <w:sz w:val="24"/>
          <w:szCs w:val="24"/>
        </w:rPr>
        <w:t>____</w:t>
      </w:r>
    </w:p>
    <w:p w14:paraId="77D004FA" w14:textId="77777777" w:rsidR="007D673A" w:rsidRPr="007D673A" w:rsidRDefault="007D673A" w:rsidP="007D673A">
      <w:pPr>
        <w:spacing w:before="240" w:line="360" w:lineRule="auto"/>
        <w:rPr>
          <w:sz w:val="28"/>
          <w:szCs w:val="28"/>
        </w:rPr>
      </w:pPr>
      <w:r w:rsidRPr="007D673A">
        <w:rPr>
          <w:sz w:val="28"/>
          <w:szCs w:val="28"/>
        </w:rPr>
        <w:t xml:space="preserve">Name of College/University you plan to attend </w:t>
      </w:r>
      <w:r w:rsidRPr="007D673A">
        <w:rPr>
          <w:sz w:val="28"/>
          <w:szCs w:val="28"/>
        </w:rPr>
        <w:tab/>
      </w:r>
      <w:r w:rsidR="00274F0D" w:rsidRPr="007D673A">
        <w:rPr>
          <w:sz w:val="28"/>
          <w:szCs w:val="28"/>
        </w:rPr>
        <w:t>____________________</w:t>
      </w:r>
      <w:r>
        <w:rPr>
          <w:sz w:val="28"/>
          <w:szCs w:val="28"/>
        </w:rPr>
        <w:t>____________</w:t>
      </w:r>
      <w:r w:rsidRPr="007D673A">
        <w:rPr>
          <w:sz w:val="28"/>
          <w:szCs w:val="28"/>
        </w:rPr>
        <w:t>____</w:t>
      </w:r>
    </w:p>
    <w:p w14:paraId="025BE8B4" w14:textId="77777777" w:rsidR="007D673A" w:rsidRPr="007D673A" w:rsidRDefault="007D673A" w:rsidP="007D673A">
      <w:pPr>
        <w:spacing w:after="0" w:line="360" w:lineRule="auto"/>
        <w:ind w:firstLine="720"/>
        <w:rPr>
          <w:sz w:val="28"/>
          <w:szCs w:val="28"/>
        </w:rPr>
      </w:pPr>
      <w:r w:rsidRPr="007D673A">
        <w:rPr>
          <w:sz w:val="28"/>
          <w:szCs w:val="28"/>
        </w:rPr>
        <w:t>Have you been formally accepted?</w:t>
      </w:r>
      <w:r w:rsidR="00F76E18">
        <w:rPr>
          <w:sz w:val="28"/>
          <w:szCs w:val="28"/>
        </w:rPr>
        <w:tab/>
      </w:r>
      <w:r w:rsidRPr="007D673A">
        <w:rPr>
          <w:sz w:val="28"/>
          <w:szCs w:val="28"/>
        </w:rPr>
        <w:t>___ Yes</w:t>
      </w:r>
      <w:r w:rsidR="00F76E18">
        <w:rPr>
          <w:sz w:val="28"/>
          <w:szCs w:val="28"/>
        </w:rPr>
        <w:tab/>
        <w:t xml:space="preserve">___ </w:t>
      </w:r>
      <w:r w:rsidRPr="007D673A">
        <w:rPr>
          <w:sz w:val="28"/>
          <w:szCs w:val="28"/>
        </w:rPr>
        <w:t>No</w:t>
      </w:r>
    </w:p>
    <w:p w14:paraId="1AFAFADD" w14:textId="77777777" w:rsidR="007D673A" w:rsidRDefault="007D673A" w:rsidP="00274F0D">
      <w:pPr>
        <w:spacing w:line="240" w:lineRule="auto"/>
        <w:rPr>
          <w:sz w:val="28"/>
          <w:szCs w:val="28"/>
        </w:rPr>
      </w:pPr>
    </w:p>
    <w:p w14:paraId="2976AFFA" w14:textId="77777777" w:rsidR="00274F0D" w:rsidRPr="00893C03" w:rsidRDefault="00274F0D" w:rsidP="00274F0D">
      <w:pPr>
        <w:spacing w:line="240" w:lineRule="auto"/>
        <w:rPr>
          <w:sz w:val="28"/>
          <w:szCs w:val="28"/>
        </w:rPr>
      </w:pPr>
      <w:r w:rsidRPr="00893C03">
        <w:rPr>
          <w:sz w:val="28"/>
          <w:szCs w:val="28"/>
        </w:rPr>
        <w:t xml:space="preserve">Honors and accomplishments </w:t>
      </w:r>
      <w:r>
        <w:rPr>
          <w:sz w:val="28"/>
          <w:szCs w:val="28"/>
        </w:rPr>
        <w:t>received during high school</w:t>
      </w:r>
      <w:r w:rsidRPr="00893C03">
        <w:rPr>
          <w:sz w:val="28"/>
          <w:szCs w:val="28"/>
        </w:rPr>
        <w:t xml:space="preserve"> (e.g., regional selection, lead role, Honor societies, published work).  </w:t>
      </w:r>
      <w:r w:rsidRPr="00893C03">
        <w:rPr>
          <w:i/>
          <w:sz w:val="28"/>
          <w:szCs w:val="28"/>
        </w:rPr>
        <w:t xml:space="preserve">These may be extracurricular, as well as those occurring at school, including but not limited to academic and arts-related accomplishments. </w:t>
      </w:r>
      <w:r w:rsidRPr="00274F0D">
        <w:rPr>
          <w:sz w:val="28"/>
          <w:szCs w:val="28"/>
        </w:rPr>
        <w:t xml:space="preserve">Write all names in full.  You may include a brief description of each award.  </w:t>
      </w:r>
      <w:r w:rsidRPr="00893C03">
        <w:rPr>
          <w:sz w:val="28"/>
          <w:szCs w:val="28"/>
        </w:rPr>
        <w:t>Attach an additional sheet if necessary.</w:t>
      </w:r>
    </w:p>
    <w:p w14:paraId="4949E36F" w14:textId="77777777" w:rsidR="00274F0D" w:rsidRPr="00893C03" w:rsidRDefault="00274F0D" w:rsidP="00274F0D">
      <w:pPr>
        <w:spacing w:line="360" w:lineRule="auto"/>
        <w:rPr>
          <w:sz w:val="28"/>
          <w:szCs w:val="28"/>
        </w:rPr>
      </w:pPr>
      <w:r w:rsidRPr="00893C03">
        <w:rPr>
          <w:sz w:val="28"/>
          <w:szCs w:val="28"/>
        </w:rPr>
        <w:t>Honor/Accomplishment</w:t>
      </w:r>
      <w:r w:rsidRPr="00893C03">
        <w:rPr>
          <w:sz w:val="28"/>
          <w:szCs w:val="28"/>
        </w:rPr>
        <w:tab/>
      </w:r>
      <w:r w:rsidRPr="00893C03">
        <w:rPr>
          <w:sz w:val="28"/>
          <w:szCs w:val="28"/>
        </w:rPr>
        <w:tab/>
      </w:r>
      <w:r w:rsidRPr="00893C03">
        <w:rPr>
          <w:sz w:val="28"/>
          <w:szCs w:val="28"/>
        </w:rPr>
        <w:tab/>
      </w:r>
      <w:r w:rsidRPr="00893C03">
        <w:rPr>
          <w:sz w:val="28"/>
          <w:szCs w:val="28"/>
        </w:rPr>
        <w:tab/>
      </w:r>
      <w:r w:rsidRPr="00893C03">
        <w:rPr>
          <w:sz w:val="28"/>
          <w:szCs w:val="28"/>
        </w:rPr>
        <w:tab/>
      </w:r>
      <w:r w:rsidRPr="00893C03">
        <w:rPr>
          <w:sz w:val="28"/>
          <w:szCs w:val="28"/>
        </w:rPr>
        <w:tab/>
        <w:t>Year</w:t>
      </w:r>
    </w:p>
    <w:p w14:paraId="32A6FC75" w14:textId="77777777" w:rsidR="00274F0D" w:rsidRPr="00893C03" w:rsidRDefault="00274F0D" w:rsidP="00274F0D">
      <w:pPr>
        <w:spacing w:line="360" w:lineRule="auto"/>
        <w:rPr>
          <w:sz w:val="28"/>
          <w:szCs w:val="28"/>
        </w:rPr>
      </w:pPr>
      <w:r w:rsidRPr="00893C03">
        <w:rPr>
          <w:sz w:val="28"/>
          <w:szCs w:val="28"/>
        </w:rPr>
        <w:t>_____________________________</w:t>
      </w:r>
      <w:r w:rsidR="00F76E18">
        <w:rPr>
          <w:sz w:val="28"/>
          <w:szCs w:val="28"/>
        </w:rPr>
        <w:t>_____________</w:t>
      </w:r>
      <w:r w:rsidRPr="00893C03">
        <w:rPr>
          <w:sz w:val="28"/>
          <w:szCs w:val="28"/>
        </w:rPr>
        <w:t>_________</w:t>
      </w:r>
      <w:r w:rsidRPr="00893C03">
        <w:rPr>
          <w:sz w:val="28"/>
          <w:szCs w:val="28"/>
        </w:rPr>
        <w:tab/>
      </w:r>
      <w:r w:rsidRPr="00893C03">
        <w:rPr>
          <w:sz w:val="28"/>
          <w:szCs w:val="28"/>
        </w:rPr>
        <w:tab/>
        <w:t>_________________</w:t>
      </w:r>
    </w:p>
    <w:p w14:paraId="4B2FD3E5" w14:textId="77777777" w:rsidR="00274F0D" w:rsidRPr="00893C03" w:rsidRDefault="00F76E18" w:rsidP="00274F0D">
      <w:pPr>
        <w:spacing w:line="360" w:lineRule="auto"/>
        <w:rPr>
          <w:sz w:val="28"/>
          <w:szCs w:val="28"/>
        </w:rPr>
      </w:pPr>
      <w:r w:rsidRPr="00893C03">
        <w:rPr>
          <w:sz w:val="28"/>
          <w:szCs w:val="28"/>
        </w:rPr>
        <w:t>_____________________________</w:t>
      </w:r>
      <w:r>
        <w:rPr>
          <w:sz w:val="28"/>
          <w:szCs w:val="28"/>
        </w:rPr>
        <w:t>_____________</w:t>
      </w:r>
      <w:r w:rsidRPr="00893C03">
        <w:rPr>
          <w:sz w:val="28"/>
          <w:szCs w:val="28"/>
        </w:rPr>
        <w:t>_________</w:t>
      </w:r>
      <w:r w:rsidR="00274F0D" w:rsidRPr="00893C03">
        <w:rPr>
          <w:sz w:val="28"/>
          <w:szCs w:val="28"/>
        </w:rPr>
        <w:tab/>
      </w:r>
      <w:r w:rsidR="00274F0D" w:rsidRPr="00893C03">
        <w:rPr>
          <w:sz w:val="28"/>
          <w:szCs w:val="28"/>
        </w:rPr>
        <w:tab/>
        <w:t>_________________</w:t>
      </w:r>
    </w:p>
    <w:p w14:paraId="04E0C54C" w14:textId="77777777" w:rsidR="00274F0D" w:rsidRPr="00893C03" w:rsidRDefault="00F76E18" w:rsidP="00274F0D">
      <w:pPr>
        <w:spacing w:line="360" w:lineRule="auto"/>
        <w:rPr>
          <w:sz w:val="28"/>
          <w:szCs w:val="28"/>
        </w:rPr>
      </w:pPr>
      <w:r w:rsidRPr="00893C03">
        <w:rPr>
          <w:sz w:val="28"/>
          <w:szCs w:val="28"/>
        </w:rPr>
        <w:t>_____________________________</w:t>
      </w:r>
      <w:r>
        <w:rPr>
          <w:sz w:val="28"/>
          <w:szCs w:val="28"/>
        </w:rPr>
        <w:t>_____________</w:t>
      </w:r>
      <w:r w:rsidRPr="00893C03">
        <w:rPr>
          <w:sz w:val="28"/>
          <w:szCs w:val="28"/>
        </w:rPr>
        <w:t>_________</w:t>
      </w:r>
      <w:r w:rsidR="00274F0D" w:rsidRPr="00893C03">
        <w:rPr>
          <w:sz w:val="28"/>
          <w:szCs w:val="28"/>
        </w:rPr>
        <w:tab/>
      </w:r>
      <w:r w:rsidR="00274F0D" w:rsidRPr="00893C03">
        <w:rPr>
          <w:sz w:val="28"/>
          <w:szCs w:val="28"/>
        </w:rPr>
        <w:tab/>
        <w:t>_________________</w:t>
      </w:r>
    </w:p>
    <w:p w14:paraId="3DFDA490" w14:textId="77777777" w:rsidR="00274F0D" w:rsidRPr="007D673A" w:rsidRDefault="00F76E18" w:rsidP="007D673A">
      <w:pPr>
        <w:spacing w:line="360" w:lineRule="auto"/>
        <w:rPr>
          <w:sz w:val="28"/>
          <w:szCs w:val="28"/>
        </w:rPr>
      </w:pPr>
      <w:r w:rsidRPr="00893C03">
        <w:rPr>
          <w:sz w:val="28"/>
          <w:szCs w:val="28"/>
        </w:rPr>
        <w:t>_____________________________</w:t>
      </w:r>
      <w:r>
        <w:rPr>
          <w:sz w:val="28"/>
          <w:szCs w:val="28"/>
        </w:rPr>
        <w:t>_____________</w:t>
      </w:r>
      <w:r w:rsidRPr="00893C03">
        <w:rPr>
          <w:sz w:val="28"/>
          <w:szCs w:val="28"/>
        </w:rPr>
        <w:t>_________</w:t>
      </w:r>
      <w:r w:rsidR="00274F0D" w:rsidRPr="00893C03">
        <w:rPr>
          <w:sz w:val="28"/>
          <w:szCs w:val="28"/>
        </w:rPr>
        <w:tab/>
      </w:r>
      <w:r w:rsidR="00274F0D" w:rsidRPr="00893C03">
        <w:rPr>
          <w:sz w:val="28"/>
          <w:szCs w:val="28"/>
        </w:rPr>
        <w:tab/>
        <w:t>_________________</w:t>
      </w:r>
    </w:p>
    <w:p w14:paraId="469F0BBE" w14:textId="77777777" w:rsidR="006C1727" w:rsidRPr="00F76E18" w:rsidRDefault="00F76E18" w:rsidP="00F76E18">
      <w:pPr>
        <w:spacing w:line="360" w:lineRule="auto"/>
        <w:rPr>
          <w:sz w:val="28"/>
          <w:szCs w:val="28"/>
        </w:rPr>
      </w:pPr>
      <w:r w:rsidRPr="00893C03">
        <w:rPr>
          <w:sz w:val="28"/>
          <w:szCs w:val="28"/>
        </w:rPr>
        <w:t>_____________________________</w:t>
      </w:r>
      <w:r>
        <w:rPr>
          <w:sz w:val="28"/>
          <w:szCs w:val="28"/>
        </w:rPr>
        <w:t>_____________</w:t>
      </w:r>
      <w:r w:rsidRPr="00893C03">
        <w:rPr>
          <w:sz w:val="28"/>
          <w:szCs w:val="28"/>
        </w:rPr>
        <w:t>_________</w:t>
      </w:r>
      <w:r w:rsidRPr="00893C03">
        <w:rPr>
          <w:sz w:val="28"/>
          <w:szCs w:val="28"/>
        </w:rPr>
        <w:tab/>
      </w:r>
      <w:r w:rsidRPr="00893C03">
        <w:rPr>
          <w:sz w:val="28"/>
          <w:szCs w:val="28"/>
        </w:rPr>
        <w:tab/>
        <w:t>_________________</w:t>
      </w:r>
    </w:p>
    <w:sectPr w:rsidR="006C1727" w:rsidRPr="00F76E18" w:rsidSect="0098711A">
      <w:headerReference w:type="default" r:id="rId8"/>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0723" w14:textId="77777777" w:rsidR="00F42B59" w:rsidRDefault="00F42B59" w:rsidP="00577161">
      <w:pPr>
        <w:spacing w:after="0" w:line="240" w:lineRule="auto"/>
      </w:pPr>
      <w:r>
        <w:separator/>
      </w:r>
    </w:p>
  </w:endnote>
  <w:endnote w:type="continuationSeparator" w:id="0">
    <w:p w14:paraId="59F2B6BD" w14:textId="77777777" w:rsidR="00F42B59" w:rsidRDefault="00F42B59" w:rsidP="0057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0A5B" w14:textId="77777777" w:rsidR="00577161" w:rsidRPr="00577161" w:rsidRDefault="00577161">
    <w:pPr>
      <w:pStyle w:val="Footer"/>
      <w:jc w:val="center"/>
    </w:pPr>
    <w:r w:rsidRPr="00577161">
      <w:t xml:space="preserve">Page </w:t>
    </w:r>
    <w:r w:rsidRPr="00577161">
      <w:fldChar w:fldCharType="begin"/>
    </w:r>
    <w:r w:rsidRPr="00577161">
      <w:instrText xml:space="preserve"> PAGE  \* Arabic  \* MERGEFORMAT </w:instrText>
    </w:r>
    <w:r w:rsidRPr="00577161">
      <w:fldChar w:fldCharType="separate"/>
    </w:r>
    <w:r w:rsidR="00F76E18">
      <w:rPr>
        <w:noProof/>
      </w:rPr>
      <w:t>3</w:t>
    </w:r>
    <w:r w:rsidRPr="00577161">
      <w:fldChar w:fldCharType="end"/>
    </w:r>
    <w:r w:rsidRPr="00577161">
      <w:t xml:space="preserve"> of </w:t>
    </w:r>
    <w:r w:rsidR="004559C2">
      <w:rPr>
        <w:noProof/>
      </w:rPr>
      <w:fldChar w:fldCharType="begin"/>
    </w:r>
    <w:r w:rsidR="004559C2">
      <w:rPr>
        <w:noProof/>
      </w:rPr>
      <w:instrText xml:space="preserve"> NUMPAGES  \* Arabic  \* MERGEFORMAT </w:instrText>
    </w:r>
    <w:r w:rsidR="004559C2">
      <w:rPr>
        <w:noProof/>
      </w:rPr>
      <w:fldChar w:fldCharType="separate"/>
    </w:r>
    <w:r w:rsidR="00F76E18">
      <w:rPr>
        <w:noProof/>
      </w:rPr>
      <w:t>3</w:t>
    </w:r>
    <w:r w:rsidR="004559C2">
      <w:rPr>
        <w:noProof/>
      </w:rPr>
      <w:fldChar w:fldCharType="end"/>
    </w:r>
  </w:p>
  <w:p w14:paraId="18F8135D" w14:textId="77777777" w:rsidR="00577161" w:rsidRDefault="0057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6859" w14:textId="77777777" w:rsidR="00F42B59" w:rsidRDefault="00F42B59" w:rsidP="00577161">
      <w:pPr>
        <w:spacing w:after="0" w:line="240" w:lineRule="auto"/>
      </w:pPr>
      <w:r>
        <w:separator/>
      </w:r>
    </w:p>
  </w:footnote>
  <w:footnote w:type="continuationSeparator" w:id="0">
    <w:p w14:paraId="06430B8C" w14:textId="77777777" w:rsidR="00F42B59" w:rsidRDefault="00F42B59" w:rsidP="00577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64DCC692" w14:textId="77777777" w:rsidR="00577161" w:rsidRDefault="00767283">
        <w:pPr>
          <w:pStyle w:val="Header"/>
          <w:jc w:val="center"/>
        </w:pPr>
        <w:r>
          <w:rPr>
            <w:noProof/>
          </w:rPr>
          <w:drawing>
            <wp:inline distT="0" distB="0" distL="0" distR="0" wp14:anchorId="6ED346DD" wp14:editId="3A529149">
              <wp:extent cx="2067560" cy="826770"/>
              <wp:effectExtent l="0" t="0" r="8890" b="0"/>
              <wp:docPr id="2" name="Picture 2" descr="fcfa bw logo"/>
              <wp:cNvGraphicFramePr/>
              <a:graphic xmlns:a="http://schemas.openxmlformats.org/drawingml/2006/main">
                <a:graphicData uri="http://schemas.openxmlformats.org/drawingml/2006/picture">
                  <pic:pic xmlns:pic="http://schemas.openxmlformats.org/drawingml/2006/picture">
                    <pic:nvPicPr>
                      <pic:cNvPr id="2" name="Picture 2" descr="fcfa bw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7560" cy="826770"/>
                      </a:xfrm>
                      <a:prstGeom prst="rect">
                        <a:avLst/>
                      </a:prstGeom>
                      <a:noFill/>
                      <a:ln>
                        <a:noFill/>
                      </a:ln>
                    </pic:spPr>
                  </pic:pic>
                </a:graphicData>
              </a:graphic>
            </wp:inline>
          </w:drawing>
        </w:r>
      </w:p>
    </w:sdtContent>
  </w:sdt>
  <w:p w14:paraId="04BAB29F" w14:textId="77777777" w:rsidR="00767283" w:rsidRPr="00945380" w:rsidRDefault="00767283" w:rsidP="00767283">
    <w:pPr>
      <w:spacing w:after="0" w:line="240" w:lineRule="auto"/>
      <w:jc w:val="center"/>
      <w:rPr>
        <w:b/>
        <w:sz w:val="32"/>
        <w:szCs w:val="32"/>
      </w:rPr>
    </w:pPr>
    <w:r>
      <w:rPr>
        <w:b/>
        <w:sz w:val="32"/>
        <w:szCs w:val="32"/>
      </w:rPr>
      <w:t xml:space="preserve">Lee G. </w:t>
    </w:r>
    <w:proofErr w:type="spellStart"/>
    <w:r>
      <w:rPr>
        <w:b/>
        <w:sz w:val="32"/>
        <w:szCs w:val="32"/>
      </w:rPr>
      <w:t>Hanchey</w:t>
    </w:r>
    <w:proofErr w:type="spellEnd"/>
    <w:r>
      <w:rPr>
        <w:b/>
        <w:sz w:val="32"/>
        <w:szCs w:val="32"/>
      </w:rPr>
      <w:t xml:space="preserve"> Honorary </w:t>
    </w:r>
    <w:r w:rsidRPr="00945380">
      <w:rPr>
        <w:b/>
        <w:sz w:val="32"/>
        <w:szCs w:val="32"/>
      </w:rPr>
      <w:t>Scholarship</w:t>
    </w:r>
  </w:p>
  <w:p w14:paraId="0963409A" w14:textId="77777777" w:rsidR="00577161" w:rsidRDefault="00577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640"/>
    <w:multiLevelType w:val="hybridMultilevel"/>
    <w:tmpl w:val="F992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75578"/>
    <w:multiLevelType w:val="hybridMultilevel"/>
    <w:tmpl w:val="2560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607E6"/>
    <w:multiLevelType w:val="hybridMultilevel"/>
    <w:tmpl w:val="260E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E2A57"/>
    <w:multiLevelType w:val="hybridMultilevel"/>
    <w:tmpl w:val="CC320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58"/>
    <w:rsid w:val="00045D90"/>
    <w:rsid w:val="00053EAA"/>
    <w:rsid w:val="00081147"/>
    <w:rsid w:val="00093E2C"/>
    <w:rsid w:val="00096B73"/>
    <w:rsid w:val="000D6B80"/>
    <w:rsid w:val="0014057C"/>
    <w:rsid w:val="00214288"/>
    <w:rsid w:val="00274F0D"/>
    <w:rsid w:val="002F6942"/>
    <w:rsid w:val="00310BE2"/>
    <w:rsid w:val="003122DE"/>
    <w:rsid w:val="0031439D"/>
    <w:rsid w:val="003624A0"/>
    <w:rsid w:val="00392F61"/>
    <w:rsid w:val="003E675F"/>
    <w:rsid w:val="004559C2"/>
    <w:rsid w:val="00471F4C"/>
    <w:rsid w:val="00484EBC"/>
    <w:rsid w:val="004E6705"/>
    <w:rsid w:val="004F1A25"/>
    <w:rsid w:val="005007BC"/>
    <w:rsid w:val="005411CD"/>
    <w:rsid w:val="00542634"/>
    <w:rsid w:val="00577161"/>
    <w:rsid w:val="005A7B94"/>
    <w:rsid w:val="0064435C"/>
    <w:rsid w:val="00682828"/>
    <w:rsid w:val="006A5A08"/>
    <w:rsid w:val="006C1727"/>
    <w:rsid w:val="00730D78"/>
    <w:rsid w:val="00767283"/>
    <w:rsid w:val="007C01D9"/>
    <w:rsid w:val="007D673A"/>
    <w:rsid w:val="0080415E"/>
    <w:rsid w:val="0083737B"/>
    <w:rsid w:val="008531BB"/>
    <w:rsid w:val="008574F6"/>
    <w:rsid w:val="0086617D"/>
    <w:rsid w:val="008857E6"/>
    <w:rsid w:val="008C0817"/>
    <w:rsid w:val="008C3A03"/>
    <w:rsid w:val="009427C0"/>
    <w:rsid w:val="009443AF"/>
    <w:rsid w:val="00945380"/>
    <w:rsid w:val="009735D1"/>
    <w:rsid w:val="0098711A"/>
    <w:rsid w:val="009A72C6"/>
    <w:rsid w:val="009E5685"/>
    <w:rsid w:val="009F0B87"/>
    <w:rsid w:val="00AE1D45"/>
    <w:rsid w:val="00B14E14"/>
    <w:rsid w:val="00B519C2"/>
    <w:rsid w:val="00BA3345"/>
    <w:rsid w:val="00C20B71"/>
    <w:rsid w:val="00CD6E9D"/>
    <w:rsid w:val="00CE0AF1"/>
    <w:rsid w:val="00D11831"/>
    <w:rsid w:val="00D51607"/>
    <w:rsid w:val="00DF54D4"/>
    <w:rsid w:val="00E57ABA"/>
    <w:rsid w:val="00E91458"/>
    <w:rsid w:val="00EA3885"/>
    <w:rsid w:val="00EC374F"/>
    <w:rsid w:val="00F32FF6"/>
    <w:rsid w:val="00F42B59"/>
    <w:rsid w:val="00F76E18"/>
    <w:rsid w:val="00F837E2"/>
    <w:rsid w:val="00FA4853"/>
    <w:rsid w:val="00FB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D7CE4"/>
  <w15:docId w15:val="{528A3BE6-FB73-466B-9D62-EC709F95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80"/>
    <w:pPr>
      <w:ind w:left="720"/>
      <w:contextualSpacing/>
    </w:pPr>
  </w:style>
  <w:style w:type="paragraph" w:styleId="BalloonText">
    <w:name w:val="Balloon Text"/>
    <w:basedOn w:val="Normal"/>
    <w:link w:val="BalloonTextChar"/>
    <w:uiPriority w:val="99"/>
    <w:semiHidden/>
    <w:unhideWhenUsed/>
    <w:rsid w:val="007C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D9"/>
    <w:rPr>
      <w:rFonts w:ascii="Tahoma" w:hAnsi="Tahoma" w:cs="Tahoma"/>
      <w:sz w:val="16"/>
      <w:szCs w:val="16"/>
    </w:rPr>
  </w:style>
  <w:style w:type="table" w:styleId="TableGrid">
    <w:name w:val="Table Grid"/>
    <w:basedOn w:val="TableNormal"/>
    <w:uiPriority w:val="59"/>
    <w:rsid w:val="0098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61"/>
  </w:style>
  <w:style w:type="paragraph" w:styleId="Footer">
    <w:name w:val="footer"/>
    <w:basedOn w:val="Normal"/>
    <w:link w:val="FooterChar"/>
    <w:uiPriority w:val="99"/>
    <w:unhideWhenUsed/>
    <w:rsid w:val="00577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9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4BD05-DD37-4E14-AFBD-BF2872B9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Hamilton Beach Brands, Inc.</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Brandy Ewell</cp:lastModifiedBy>
  <cp:revision>2</cp:revision>
  <cp:lastPrinted>2020-03-16T17:35:00Z</cp:lastPrinted>
  <dcterms:created xsi:type="dcterms:W3CDTF">2020-03-30T23:36:00Z</dcterms:created>
  <dcterms:modified xsi:type="dcterms:W3CDTF">2020-03-30T23:36:00Z</dcterms:modified>
</cp:coreProperties>
</file>